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6921E1E0" w:rsidR="00DC144A" w:rsidRPr="000148B5" w:rsidRDefault="00DD306B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Qershor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684" w:rsidRPr="000148B5" w14:paraId="612B2264" w14:textId="77777777" w:rsidTr="007946FF">
        <w:trPr>
          <w:trHeight w:val="846"/>
        </w:trPr>
        <w:tc>
          <w:tcPr>
            <w:tcW w:w="1242" w:type="dxa"/>
          </w:tcPr>
          <w:p w14:paraId="3383449D" w14:textId="13E7032A" w:rsidR="001B6684" w:rsidRPr="000148B5" w:rsidRDefault="00DD306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3" w:type="dxa"/>
          </w:tcPr>
          <w:p w14:paraId="4DEBFDB9" w14:textId="57B3A3D9" w:rsidR="001B6684" w:rsidRPr="000148B5" w:rsidRDefault="00D461F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3032" w:type="dxa"/>
          </w:tcPr>
          <w:p w14:paraId="75F8AA12" w14:textId="36536083" w:rsidR="00D461FB" w:rsidRDefault="00D461FB" w:rsidP="004575C8">
            <w:pPr>
              <w:pStyle w:val="NormalWeb"/>
            </w:pPr>
            <w:proofErr w:type="spellStart"/>
            <w:r w:rsidRPr="00D461FB">
              <w:t>Cilat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janë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bizneset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apo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subjektet</w:t>
            </w:r>
            <w:proofErr w:type="spellEnd"/>
            <w:r w:rsidRPr="00D461FB">
              <w:t xml:space="preserve"> ne </w:t>
            </w:r>
            <w:proofErr w:type="spellStart"/>
            <w:r w:rsidRPr="00D461FB">
              <w:t>bashkinë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tuaj</w:t>
            </w:r>
            <w:proofErr w:type="spellEnd"/>
            <w:r w:rsidRPr="00D461FB">
              <w:t xml:space="preserve">, </w:t>
            </w:r>
            <w:proofErr w:type="spellStart"/>
            <w:r w:rsidRPr="00D461FB">
              <w:t>që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aktualisht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ushtrojnë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aktivitet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deri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1 km </w:t>
            </w:r>
            <w:proofErr w:type="spellStart"/>
            <w:r w:rsidRPr="00D461FB">
              <w:t>larg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Parkut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Kombëtar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Vjosës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dhe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që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mund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impaktojnë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parkun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kombëtar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Vjosës</w:t>
            </w:r>
            <w:proofErr w:type="spellEnd"/>
            <w:r>
              <w:t>?</w:t>
            </w:r>
          </w:p>
          <w:p w14:paraId="5FA17E2E" w14:textId="77777777" w:rsidR="00D461FB" w:rsidRDefault="00D461FB" w:rsidP="004575C8">
            <w:pPr>
              <w:pStyle w:val="NormalWeb"/>
            </w:pPr>
          </w:p>
          <w:p w14:paraId="35497097" w14:textId="77777777" w:rsidR="00D461FB" w:rsidRDefault="00D461FB" w:rsidP="00D461FB">
            <w:pPr>
              <w:pStyle w:val="NormalWeb"/>
            </w:pPr>
            <w:r w:rsidRPr="00D461FB">
              <w:t xml:space="preserve">Cilat janë vendndodhjet zyrtare të depozitimit të mbetjeve urbane në territorin e bashkisë suaj dhe sa larg ndodhen nga kufinjtë e </w:t>
            </w:r>
            <w:proofErr w:type="spellStart"/>
            <w:r w:rsidRPr="00D461FB">
              <w:t>Parkut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Kombëtar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Vjosës</w:t>
            </w:r>
            <w:proofErr w:type="spellEnd"/>
            <w:r w:rsidRPr="00D461FB">
              <w:t>?</w:t>
            </w:r>
          </w:p>
          <w:p w14:paraId="009DD61A" w14:textId="77777777" w:rsidR="00D461FB" w:rsidRDefault="00D461FB" w:rsidP="00D461FB">
            <w:pPr>
              <w:pStyle w:val="NormalWeb"/>
            </w:pPr>
          </w:p>
          <w:p w14:paraId="6D290C26" w14:textId="77777777" w:rsid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venddepozitime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sanitare, që përmbushin standardet dhe nëse po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kur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krijuar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9172658" w14:textId="77777777" w:rsid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B817A05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>Sa është sasia e mbetjeve urbane që gjeneron bashkia juaj? Sa është fondi vjetor në dispozicion për pastrimin që ka në dispozicion bashkia juaj? Të dhënat buxhetore të jenë për 5 vitet e fundit.</w:t>
            </w:r>
          </w:p>
          <w:p w14:paraId="17CFB27A" w14:textId="5AC3EF5C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2B51D3" w14:textId="77777777" w:rsidR="00D461FB" w:rsidRPr="00D461FB" w:rsidRDefault="00D461FB" w:rsidP="00D461FB">
            <w:pPr>
              <w:pStyle w:val="NormalWeb"/>
            </w:pPr>
          </w:p>
          <w:p w14:paraId="71716F01" w14:textId="01415037" w:rsidR="00D461FB" w:rsidRPr="00D461FB" w:rsidRDefault="00D461FB" w:rsidP="004575C8">
            <w:pPr>
              <w:pStyle w:val="NormalWeb"/>
            </w:pPr>
          </w:p>
        </w:tc>
        <w:tc>
          <w:tcPr>
            <w:tcW w:w="1559" w:type="dxa"/>
          </w:tcPr>
          <w:p w14:paraId="27BC8089" w14:textId="7E2797DA" w:rsidR="001B6684" w:rsidRPr="000148B5" w:rsidRDefault="00D461FB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25.06.2025</w:t>
            </w:r>
          </w:p>
        </w:tc>
        <w:tc>
          <w:tcPr>
            <w:tcW w:w="3260" w:type="dxa"/>
          </w:tcPr>
          <w:p w14:paraId="05F8D6C1" w14:textId="77777777" w:rsidR="00D461FB" w:rsidRDefault="00D461FB" w:rsidP="00D461FB">
            <w:pPr>
              <w:pStyle w:val="NormalWeb"/>
            </w:pP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territorin</w:t>
            </w:r>
            <w:proofErr w:type="spellEnd"/>
            <w:r w:rsidRPr="00D461FB">
              <w:t xml:space="preserve"> e </w:t>
            </w:r>
            <w:proofErr w:type="spellStart"/>
            <w:r w:rsidRPr="00D461FB">
              <w:t>bashkisë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Kolonjë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nuk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ka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asnjë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biznes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privat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që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ushtrohet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afër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Parkut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Kombëtar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Vjosës</w:t>
            </w:r>
            <w:proofErr w:type="spellEnd"/>
            <w:r w:rsidRPr="00D461FB">
              <w:t xml:space="preserve">. I </w:t>
            </w:r>
            <w:proofErr w:type="spellStart"/>
            <w:r w:rsidRPr="00D461FB">
              <w:t>vetmi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biznes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është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një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vresht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që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quhet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vreshti</w:t>
            </w:r>
            <w:proofErr w:type="spellEnd"/>
            <w:r w:rsidRPr="00D461FB">
              <w:t xml:space="preserve"> i </w:t>
            </w:r>
            <w:proofErr w:type="spellStart"/>
            <w:r w:rsidRPr="00D461FB">
              <w:t>Pashait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cilin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është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ndërtuar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një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kantinë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vere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dhe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është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biznes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sezonal</w:t>
            </w:r>
            <w:proofErr w:type="spellEnd"/>
            <w:r w:rsidRPr="00D461FB">
              <w:t xml:space="preserve">, </w:t>
            </w:r>
            <w:proofErr w:type="spellStart"/>
            <w:r w:rsidRPr="00D461FB">
              <w:t>funksionon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vetëm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verë</w:t>
            </w:r>
            <w:proofErr w:type="spellEnd"/>
            <w:r w:rsidRPr="00D461FB">
              <w:t>.</w:t>
            </w:r>
          </w:p>
          <w:p w14:paraId="699E2203" w14:textId="77777777" w:rsidR="00D461FB" w:rsidRPr="00D461FB" w:rsidRDefault="00D461FB" w:rsidP="00D461FB">
            <w:pPr>
              <w:pStyle w:val="NormalWeb"/>
            </w:pPr>
            <w:proofErr w:type="spellStart"/>
            <w:r w:rsidRPr="00D461FB">
              <w:t>Vendndodhja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zyrtare</w:t>
            </w:r>
            <w:proofErr w:type="spellEnd"/>
            <w:r w:rsidRPr="00D461FB">
              <w:t xml:space="preserve"> e </w:t>
            </w:r>
            <w:proofErr w:type="spellStart"/>
            <w:r w:rsidRPr="00D461FB">
              <w:t>depozitimit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mbetjeve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bashkinë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Kolonjë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është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proofErr w:type="gramStart"/>
            <w:r w:rsidRPr="00D461FB">
              <w:t>Bezhan</w:t>
            </w:r>
            <w:proofErr w:type="spellEnd"/>
            <w:r w:rsidRPr="00D461FB">
              <w:t xml:space="preserve"> .</w:t>
            </w:r>
            <w:proofErr w:type="gramEnd"/>
            <w:r w:rsidRPr="00D461FB">
              <w:t xml:space="preserve"> </w:t>
            </w:r>
            <w:proofErr w:type="spellStart"/>
            <w:r w:rsidRPr="00D461FB">
              <w:t>Ky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venddepozitim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ndodhet</w:t>
            </w:r>
            <w:proofErr w:type="spellEnd"/>
            <w:r w:rsidRPr="00D461FB">
              <w:t xml:space="preserve"> 37.23 km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vijë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ajrore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nga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kufinjtë</w:t>
            </w:r>
            <w:proofErr w:type="spellEnd"/>
            <w:r w:rsidRPr="00D461FB">
              <w:t xml:space="preserve"> e </w:t>
            </w:r>
            <w:proofErr w:type="spellStart"/>
            <w:r w:rsidRPr="00D461FB">
              <w:t>parkut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kombetar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të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Vjosës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në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lastRenderedPageBreak/>
              <w:t>territorin</w:t>
            </w:r>
            <w:proofErr w:type="spellEnd"/>
            <w:r w:rsidRPr="00D461FB">
              <w:t xml:space="preserve"> e </w:t>
            </w:r>
            <w:proofErr w:type="spellStart"/>
            <w:r w:rsidRPr="00D461FB">
              <w:t>bashkisë</w:t>
            </w:r>
            <w:proofErr w:type="spellEnd"/>
            <w:r w:rsidRPr="00D461FB">
              <w:t xml:space="preserve"> </w:t>
            </w:r>
            <w:proofErr w:type="spellStart"/>
            <w:r w:rsidRPr="00D461FB">
              <w:t>Kolonjë</w:t>
            </w:r>
            <w:proofErr w:type="spellEnd"/>
            <w:r w:rsidRPr="00D461FB">
              <w:t>.</w:t>
            </w:r>
          </w:p>
          <w:p w14:paraId="792AF67A" w14:textId="77777777" w:rsid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 xml:space="preserve">Po,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venddepozitime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permbushin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standartet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rreth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vjet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janë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krijuar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74ED4C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69177EB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vitin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bashkia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Kolonjë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pasur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1034 ton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mbetje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urbane.</w:t>
            </w:r>
          </w:p>
          <w:p w14:paraId="25B24F6F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dhënat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buxhetore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bashkia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Kolonjë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pastrimin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vitet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fundit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qënë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këto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49E1FBA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Viti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2021 – 7,257,678.00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Lek</w:t>
            </w:r>
            <w:proofErr w:type="spellEnd"/>
          </w:p>
          <w:p w14:paraId="01340A93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Viti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2022 – 7,279,000.00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Lek</w:t>
            </w:r>
            <w:proofErr w:type="spellEnd"/>
          </w:p>
          <w:p w14:paraId="44866160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Viti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2023 – 9,091,000.00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Lek</w:t>
            </w:r>
            <w:proofErr w:type="spellEnd"/>
          </w:p>
          <w:p w14:paraId="72526DA6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Viti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2024 – 10,180,000.00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Lek</w:t>
            </w:r>
            <w:proofErr w:type="spellEnd"/>
          </w:p>
          <w:p w14:paraId="5F457370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Viti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2025 – 8,000,000.00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Lek</w:t>
            </w:r>
            <w:proofErr w:type="spellEnd"/>
          </w:p>
          <w:p w14:paraId="066A6C87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Ky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buxhet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përdorur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BD22C8B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Shpenzime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naftë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pastrimin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39E80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Shpenzime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KRWM ( Landfill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Korca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Regional Waste Management)</w:t>
            </w:r>
          </w:p>
          <w:p w14:paraId="6AE44B58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Shpenzime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pastrimi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dezifenktimi</w:t>
            </w:r>
            <w:proofErr w:type="spellEnd"/>
          </w:p>
          <w:p w14:paraId="532B6DAC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Shpenzime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mirëmbajtjen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mjeteve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pastrimit</w:t>
            </w:r>
            <w:proofErr w:type="spellEnd"/>
          </w:p>
          <w:p w14:paraId="059BD553" w14:textId="35367A26" w:rsidR="00D461FB" w:rsidRPr="000148B5" w:rsidRDefault="00D461FB" w:rsidP="00D461FB">
            <w:pPr>
              <w:pStyle w:val="NormalWeb"/>
            </w:pPr>
          </w:p>
        </w:tc>
        <w:tc>
          <w:tcPr>
            <w:tcW w:w="1442" w:type="dxa"/>
          </w:tcPr>
          <w:p w14:paraId="4653848E" w14:textId="57AB6976" w:rsidR="001B6684" w:rsidRPr="000148B5" w:rsidRDefault="00D461FB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260" w:type="dxa"/>
          </w:tcPr>
          <w:p w14:paraId="0D11064B" w14:textId="65F9B2B9" w:rsidR="001B6684" w:rsidRPr="000148B5" w:rsidRDefault="00D461F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6FF" w:rsidRPr="000148B5" w14:paraId="1555B424" w14:textId="77777777" w:rsidTr="007946FF">
        <w:trPr>
          <w:trHeight w:val="1128"/>
        </w:trPr>
        <w:tc>
          <w:tcPr>
            <w:tcW w:w="1242" w:type="dxa"/>
          </w:tcPr>
          <w:p w14:paraId="709DDE2B" w14:textId="77777777" w:rsidR="007946FF" w:rsidRPr="000148B5" w:rsidRDefault="007946FF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73611559" w14:textId="77777777" w:rsidR="007946FF" w:rsidRPr="000148B5" w:rsidRDefault="007946FF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1AC04272" w14:textId="77777777" w:rsidR="007946FF" w:rsidRDefault="007946FF" w:rsidP="004575C8">
            <w:pPr>
              <w:pStyle w:val="NormalWeb"/>
            </w:pPr>
          </w:p>
          <w:p w14:paraId="1DFDAF70" w14:textId="77777777" w:rsid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 xml:space="preserve">A ka bashkia plan konkret për mbylljen e këtyre venddepozitimeve të mbetjeve përgjatë lumit Vjosë dhe për rehabilitimin e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zonave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ndotura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82EF9B8" w14:textId="77777777" w:rsid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858106F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>A ka bashkia juaj sistem për trajtimin e ujërave të zeza? Nëse jo ku i derdhni ujrat e zeza? A keni aplikuar/kërkuar që të ndërtohen impiante të trajtimit të ujrave të zeza?</w:t>
            </w:r>
          </w:p>
          <w:p w14:paraId="6D2EF2EA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E7CEFBD" w14:textId="77777777" w:rsidR="00D461FB" w:rsidRPr="000148B5" w:rsidRDefault="00D461FB" w:rsidP="004575C8">
            <w:pPr>
              <w:pStyle w:val="NormalWeb"/>
            </w:pPr>
          </w:p>
        </w:tc>
        <w:tc>
          <w:tcPr>
            <w:tcW w:w="1559" w:type="dxa"/>
          </w:tcPr>
          <w:p w14:paraId="4A0621F7" w14:textId="77777777" w:rsidR="007946FF" w:rsidRPr="000148B5" w:rsidRDefault="007946FF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1E5D34" w14:textId="77777777" w:rsidR="007946FF" w:rsidRDefault="007946FF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53848" w14:textId="4F78CBCB" w:rsidR="00D461FB" w:rsidRDefault="00D461FB" w:rsidP="00D461FB">
            <w:pPr>
              <w:spacing w:before="120" w:line="280" w:lineRule="atLeast"/>
              <w:contextualSpacing/>
              <w:rPr>
                <w:sz w:val="28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Bashkia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Kolonjë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venddepozitim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mbetjeve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përgjatë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lumit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Vjosë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7CE751" w14:textId="77777777" w:rsidR="00D461FB" w:rsidRDefault="00D461FB" w:rsidP="00D461FB">
            <w:pPr>
              <w:pStyle w:val="ListParagraph"/>
              <w:rPr>
                <w:b/>
                <w:sz w:val="28"/>
              </w:rPr>
            </w:pPr>
          </w:p>
          <w:p w14:paraId="5F5A901A" w14:textId="77777777" w:rsidR="00D461FB" w:rsidRDefault="00D461FB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714AE" w14:textId="77777777" w:rsidR="00D461FB" w:rsidRDefault="00D461FB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1E17E" w14:textId="77777777" w:rsidR="00D461FB" w:rsidRPr="00D461FB" w:rsidRDefault="00D461FB" w:rsidP="00D461FB">
            <w:pPr>
              <w:spacing w:before="120" w:line="28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61FB">
              <w:rPr>
                <w:rFonts w:ascii="Times New Roman" w:hAnsi="Times New Roman"/>
                <w:sz w:val="24"/>
                <w:szCs w:val="24"/>
              </w:rPr>
              <w:t xml:space="preserve">Jo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bashkia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trajtimin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ujrave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zeza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dy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dalje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jashtë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qytetit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grumbullimin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ujrave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zeza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kërkuar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mbështetje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pranë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AKUK (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Agjencia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kombëtare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1FB">
              <w:rPr>
                <w:rFonts w:ascii="Times New Roman" w:hAnsi="Times New Roman"/>
                <w:sz w:val="24"/>
                <w:szCs w:val="24"/>
              </w:rPr>
              <w:t>ujësjellës-kanalizime</w:t>
            </w:r>
            <w:proofErr w:type="spellEnd"/>
            <w:r w:rsidRPr="00D461F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6851E7C1" w14:textId="77777777" w:rsidR="00D461FB" w:rsidRPr="000148B5" w:rsidRDefault="00D461FB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934CDF4" w14:textId="77777777" w:rsidR="007946FF" w:rsidRPr="000148B5" w:rsidRDefault="007946FF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CDC043" w14:textId="77777777" w:rsidR="007946FF" w:rsidRPr="000148B5" w:rsidRDefault="007946FF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31E" w:rsidRPr="000148B5" w14:paraId="11E53248" w14:textId="77777777" w:rsidTr="007946FF">
        <w:trPr>
          <w:trHeight w:val="1128"/>
        </w:trPr>
        <w:tc>
          <w:tcPr>
            <w:tcW w:w="1242" w:type="dxa"/>
          </w:tcPr>
          <w:p w14:paraId="6628583F" w14:textId="20C6B7BE" w:rsidR="003E531E" w:rsidRPr="000148B5" w:rsidRDefault="003E531E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14:paraId="34CE4593" w14:textId="3EBB524C" w:rsidR="003E531E" w:rsidRPr="000148B5" w:rsidRDefault="003E531E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3032" w:type="dxa"/>
          </w:tcPr>
          <w:p w14:paraId="684FE653" w14:textId="154AEEE4" w:rsidR="003E531E" w:rsidRDefault="003E531E" w:rsidP="004575C8">
            <w:pPr>
              <w:pStyle w:val="NormalWeb"/>
            </w:pPr>
            <w:r>
              <w:rPr>
                <w:color w:val="1D2228"/>
                <w:sz w:val="14"/>
                <w:szCs w:val="14"/>
                <w:shd w:val="clear" w:color="auto" w:fill="FFFFFF"/>
              </w:rPr>
              <w:t> </w:t>
            </w:r>
            <w:r>
              <w:rPr>
                <w:color w:val="1D2228"/>
                <w:shd w:val="clear" w:color="auto" w:fill="FFFFFF"/>
              </w:rPr>
              <w:t xml:space="preserve">A </w:t>
            </w:r>
            <w:proofErr w:type="spellStart"/>
            <w:r>
              <w:rPr>
                <w:color w:val="1D2228"/>
                <w:shd w:val="clear" w:color="auto" w:fill="FFFFFF"/>
              </w:rPr>
              <w:t>ka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dhë</w:t>
            </w:r>
            <w:r>
              <w:rPr>
                <w:color w:val="1D2228"/>
                <w:shd w:val="clear" w:color="auto" w:fill="FFFFFF"/>
              </w:rPr>
              <w:t>në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bashkia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juaj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kullota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dhe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toka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bujqësore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me </w:t>
            </w:r>
            <w:proofErr w:type="spellStart"/>
            <w:r>
              <w:rPr>
                <w:color w:val="1D2228"/>
                <w:shd w:val="clear" w:color="auto" w:fill="FFFFFF"/>
              </w:rPr>
              <w:t>qera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? </w:t>
            </w:r>
            <w:proofErr w:type="spellStart"/>
            <w:r>
              <w:rPr>
                <w:color w:val="1D2228"/>
                <w:shd w:val="clear" w:color="auto" w:fill="FFFFFF"/>
              </w:rPr>
              <w:t>Nëse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po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1D2228"/>
                <w:shd w:val="clear" w:color="auto" w:fill="FFFFFF"/>
              </w:rPr>
              <w:t>cilit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subjekt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(</w:t>
            </w:r>
            <w:proofErr w:type="spellStart"/>
            <w:r>
              <w:rPr>
                <w:color w:val="1D2228"/>
                <w:shd w:val="clear" w:color="auto" w:fill="FFFFFF"/>
              </w:rPr>
              <w:t>emri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i </w:t>
            </w:r>
            <w:proofErr w:type="spellStart"/>
            <w:r>
              <w:rPr>
                <w:color w:val="1D2228"/>
                <w:shd w:val="clear" w:color="auto" w:fill="FFFFFF"/>
              </w:rPr>
              <w:t>subjektit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1D2228"/>
                <w:shd w:val="clear" w:color="auto" w:fill="FFFFFF"/>
              </w:rPr>
              <w:t>dhe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çfarë</w:t>
            </w:r>
            <w:proofErr w:type="spellEnd"/>
            <w:r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D2228"/>
                <w:shd w:val="clear" w:color="auto" w:fill="FFFFFF"/>
              </w:rPr>
              <w:t>sipërfaqeje</w:t>
            </w:r>
            <w:proofErr w:type="spellEnd"/>
            <w:r>
              <w:rPr>
                <w:color w:val="1D2228"/>
                <w:shd w:val="clear" w:color="auto" w:fill="FFFFFF"/>
              </w:rPr>
              <w:t>?</w:t>
            </w:r>
          </w:p>
        </w:tc>
        <w:tc>
          <w:tcPr>
            <w:tcW w:w="1559" w:type="dxa"/>
          </w:tcPr>
          <w:p w14:paraId="5C43FAC2" w14:textId="65178CBF" w:rsidR="003E531E" w:rsidRPr="000148B5" w:rsidRDefault="003E531E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3260" w:type="dxa"/>
          </w:tcPr>
          <w:p w14:paraId="4646EF5F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Fermerët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kanë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lidhur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kontratë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për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verore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deri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më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tani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janë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si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më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poshtë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>:</w:t>
            </w:r>
          </w:p>
          <w:p w14:paraId="2A59DB57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Altin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Kasko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45.35 ha</w:t>
            </w:r>
          </w:p>
          <w:p w14:paraId="54406B8D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Tefta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Culi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 151 ha</w:t>
            </w:r>
          </w:p>
          <w:p w14:paraId="466ADCFC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Genci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Hymeri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50.8 ha</w:t>
            </w:r>
          </w:p>
          <w:p w14:paraId="0CAC8472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Shaban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Zace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18.7 ha</w:t>
            </w:r>
          </w:p>
          <w:p w14:paraId="5161B52C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Viktori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Zace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78 ha</w:t>
            </w:r>
          </w:p>
          <w:p w14:paraId="2C7035D2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lastRenderedPageBreak/>
              <w:t>Xhafer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Tare 27.5 ha</w:t>
            </w:r>
          </w:p>
          <w:p w14:paraId="67CD9526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Eglantin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Sade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54DFC72B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Vadiola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Beqo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27E899D5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Selim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,Matilda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Lilo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46 ha</w:t>
            </w:r>
          </w:p>
          <w:p w14:paraId="216258B9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Stavro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Tulla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 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54F26A9A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Kristo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Cali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72F07507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Dhimiter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Tako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83.5 ha</w:t>
            </w:r>
          </w:p>
          <w:p w14:paraId="0DC67AA4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Nazmi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Lumani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35.8 ha</w:t>
            </w:r>
          </w:p>
          <w:p w14:paraId="125BAB0A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Gazmend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Bejko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12.5 ha</w:t>
            </w:r>
          </w:p>
          <w:p w14:paraId="61BD60B8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Valter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Tako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81 ha</w:t>
            </w:r>
          </w:p>
          <w:p w14:paraId="393454A0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Desjol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Hasanas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279F598A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Tufe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Zhuli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273ACDB0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Admir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Koci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131.5 ha</w:t>
            </w:r>
          </w:p>
          <w:p w14:paraId="15F1A884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Taulant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Osmani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79 ha</w:t>
            </w:r>
          </w:p>
          <w:p w14:paraId="72DA7FAE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lastRenderedPageBreak/>
              <w:t>Albana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Saliko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27.2 ha</w:t>
            </w:r>
          </w:p>
          <w:p w14:paraId="43612B19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r w:rsidRPr="003E531E">
              <w:rPr>
                <w:color w:val="1D2228"/>
                <w:shd w:val="clear" w:color="auto" w:fill="FFFFFF"/>
              </w:rPr>
              <w:t xml:space="preserve">Ervin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Dule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16 ha</w:t>
            </w:r>
          </w:p>
          <w:p w14:paraId="01BF45B6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Dhimo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Kaso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89 ha</w:t>
            </w:r>
          </w:p>
          <w:p w14:paraId="21E2129D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Arjana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Kaso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59.5 ha</w:t>
            </w:r>
          </w:p>
          <w:p w14:paraId="78F0CD0D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Sokol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Osmani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48F76F85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r w:rsidRPr="003E531E">
              <w:rPr>
                <w:color w:val="1D2228"/>
                <w:shd w:val="clear" w:color="auto" w:fill="FFFFFF"/>
              </w:rPr>
              <w:t xml:space="preserve">Luan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Osmani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577E2EA3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Thoma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Thaka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1ECFFD95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Sotir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Misho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parcele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pyjore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qe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kulloten</w:t>
            </w:r>
            <w:proofErr w:type="spellEnd"/>
          </w:p>
          <w:p w14:paraId="2C3FF2DB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Pellumbesh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Rexhepi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52.38ha</w:t>
            </w:r>
          </w:p>
          <w:p w14:paraId="2C54781A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Pellumb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Isa 35.2 ha</w:t>
            </w:r>
          </w:p>
          <w:p w14:paraId="3F904E4B" w14:textId="77777777" w:rsid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proofErr w:type="spellStart"/>
            <w:r w:rsidRPr="003E531E">
              <w:rPr>
                <w:color w:val="1D2228"/>
                <w:shd w:val="clear" w:color="auto" w:fill="FFFFFF"/>
              </w:rPr>
              <w:t>Rezart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</w:t>
            </w:r>
            <w:proofErr w:type="spellStart"/>
            <w:r w:rsidRPr="003E531E">
              <w:rPr>
                <w:color w:val="1D2228"/>
                <w:shd w:val="clear" w:color="auto" w:fill="FFFFFF"/>
              </w:rPr>
              <w:t>Hamza</w:t>
            </w:r>
            <w:proofErr w:type="spellEnd"/>
            <w:r w:rsidRPr="003E531E">
              <w:rPr>
                <w:color w:val="1D2228"/>
                <w:shd w:val="clear" w:color="auto" w:fill="FFFFFF"/>
              </w:rPr>
              <w:t xml:space="preserve"> 57.4 ha</w:t>
            </w:r>
          </w:p>
          <w:p w14:paraId="59106B7F" w14:textId="77777777" w:rsidR="003E531E" w:rsidRPr="003E531E" w:rsidRDefault="003E531E" w:rsidP="003E531E">
            <w:pPr>
              <w:pStyle w:val="NormalWeb"/>
              <w:rPr>
                <w:color w:val="1D2228"/>
                <w:shd w:val="clear" w:color="auto" w:fill="FFFFFF"/>
              </w:rPr>
            </w:pPr>
            <w:bookmarkStart w:id="0" w:name="_GoBack"/>
            <w:bookmarkEnd w:id="0"/>
          </w:p>
          <w:p w14:paraId="36F7C0F0" w14:textId="77777777" w:rsidR="003E531E" w:rsidRDefault="003E531E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9B19692" w14:textId="35438B97" w:rsidR="003E531E" w:rsidRPr="000148B5" w:rsidRDefault="003E531E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260" w:type="dxa"/>
          </w:tcPr>
          <w:p w14:paraId="0CEA41A6" w14:textId="7B4EEEC0" w:rsidR="003E531E" w:rsidRPr="000148B5" w:rsidRDefault="003E531E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1E9AD6C7" w14:textId="4CE69383" w:rsidR="000F5AD0" w:rsidRPr="006D7100" w:rsidRDefault="000F5AD0" w:rsidP="000F5AD0">
      <w:pPr>
        <w:rPr>
          <w:rFonts w:ascii="Times New Roman" w:hAnsi="Times New Roman" w:cs="Times New Roman"/>
          <w:b/>
          <w:sz w:val="24"/>
          <w:szCs w:val="24"/>
        </w:rPr>
      </w:pPr>
    </w:p>
    <w:p w14:paraId="6C29E749" w14:textId="77777777" w:rsidR="000F5AD0" w:rsidRPr="006D7100" w:rsidRDefault="000F5AD0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0F5AD0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338EF" w14:textId="77777777" w:rsidR="00256C83" w:rsidRDefault="00256C83" w:rsidP="00C417B2">
      <w:pPr>
        <w:spacing w:after="0" w:line="240" w:lineRule="auto"/>
      </w:pPr>
      <w:r>
        <w:separator/>
      </w:r>
    </w:p>
  </w:endnote>
  <w:endnote w:type="continuationSeparator" w:id="0">
    <w:p w14:paraId="668A0EAF" w14:textId="77777777" w:rsidR="00256C83" w:rsidRDefault="00256C83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9D25A" w14:textId="77777777" w:rsidR="00256C83" w:rsidRDefault="00256C83" w:rsidP="00C417B2">
      <w:pPr>
        <w:spacing w:after="0" w:line="240" w:lineRule="auto"/>
      </w:pPr>
      <w:r>
        <w:separator/>
      </w:r>
    </w:p>
  </w:footnote>
  <w:footnote w:type="continuationSeparator" w:id="0">
    <w:p w14:paraId="79729668" w14:textId="77777777" w:rsidR="00256C83" w:rsidRDefault="00256C83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14:paraId="2D2EE1DF" w14:textId="77777777"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1B6ED0"/>
    <w:multiLevelType w:val="singleLevel"/>
    <w:tmpl w:val="DB1B6ED0"/>
    <w:lvl w:ilvl="0">
      <w:start w:val="1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13"/>
  </w:num>
  <w:num w:numId="5">
    <w:abstractNumId w:val="7"/>
  </w:num>
  <w:num w:numId="6">
    <w:abstractNumId w:val="15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  <w:num w:numId="1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0F5AD0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11CA"/>
    <w:rsid w:val="00246DF7"/>
    <w:rsid w:val="00246F38"/>
    <w:rsid w:val="00256C83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75C17"/>
    <w:rsid w:val="0037633F"/>
    <w:rsid w:val="00376386"/>
    <w:rsid w:val="00391A4C"/>
    <w:rsid w:val="003931F3"/>
    <w:rsid w:val="003B765A"/>
    <w:rsid w:val="003D0D99"/>
    <w:rsid w:val="003D1670"/>
    <w:rsid w:val="003E531E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44275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46FF"/>
    <w:rsid w:val="007A3672"/>
    <w:rsid w:val="007E493B"/>
    <w:rsid w:val="007F02B3"/>
    <w:rsid w:val="007F2E51"/>
    <w:rsid w:val="008026F6"/>
    <w:rsid w:val="00816574"/>
    <w:rsid w:val="00817204"/>
    <w:rsid w:val="00822F90"/>
    <w:rsid w:val="008250B9"/>
    <w:rsid w:val="00830BF9"/>
    <w:rsid w:val="0083665F"/>
    <w:rsid w:val="00852232"/>
    <w:rsid w:val="008535D0"/>
    <w:rsid w:val="0085428D"/>
    <w:rsid w:val="008560B1"/>
    <w:rsid w:val="00860468"/>
    <w:rsid w:val="00861A9C"/>
    <w:rsid w:val="008621A8"/>
    <w:rsid w:val="008803F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32105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461FB"/>
    <w:rsid w:val="00D54B21"/>
    <w:rsid w:val="00D54EED"/>
    <w:rsid w:val="00D8674F"/>
    <w:rsid w:val="00D94F6B"/>
    <w:rsid w:val="00DA065E"/>
    <w:rsid w:val="00DB4450"/>
    <w:rsid w:val="00DC144A"/>
    <w:rsid w:val="00DC4776"/>
    <w:rsid w:val="00DD306B"/>
    <w:rsid w:val="00DE26E2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B384-0390-49E7-9EFF-2551825B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xhensila</cp:lastModifiedBy>
  <cp:revision>13</cp:revision>
  <dcterms:created xsi:type="dcterms:W3CDTF">2023-07-28T09:20:00Z</dcterms:created>
  <dcterms:modified xsi:type="dcterms:W3CDTF">2025-06-30T12:26:00Z</dcterms:modified>
</cp:coreProperties>
</file>